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77777777" w:rsidR="00A95E7F" w:rsidRDefault="005F3DE0">
      <w:pPr>
        <w:rPr>
          <w:bCs/>
        </w:rPr>
      </w:pPr>
      <w:r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036391D0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83$$$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483$$$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6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name="phonenumber" w:val="$6483$$$"/>
                          <w:attr w:uri="urn:schemas-microsoft-com:office:office" w:name="ls" w:val="trans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name="phonenumber" w:val="$6483$$$"/>
                            <w:attr w:uri="urn:schemas-microsoft-com:office:office" w:name="ls" w:val="trans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8046549">
                <wp:simplePos x="0" y="0"/>
                <wp:positionH relativeFrom="column">
                  <wp:posOffset>-523875</wp:posOffset>
                </wp:positionH>
                <wp:positionV relativeFrom="paragraph">
                  <wp:posOffset>76200</wp:posOffset>
                </wp:positionV>
                <wp:extent cx="2223135" cy="712470"/>
                <wp:effectExtent l="0" t="0" r="571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7A12" w14:textId="52696F50" w:rsidR="00841FD7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WADE R. FOWLER, JR., </w:t>
                            </w:r>
                            <w:r w:rsidR="00841FD7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COMMISSIONER</w:t>
                            </w:r>
                          </w:p>
                          <w:p w14:paraId="63F8D6E2" w14:textId="3D818FB2" w:rsidR="008E2C89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SHAW,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OMMISSIONER</w:t>
                            </w:r>
                          </w:p>
                          <w:p w14:paraId="5C588DD7" w14:textId="54FE68C1" w:rsidR="0058040F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GARRETT,</w:t>
                            </w:r>
                            <w:r w:rsidR="0058040F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COMMISSIONER</w:t>
                            </w:r>
                          </w:p>
                          <w:p w14:paraId="4C4666F8" w14:textId="7909D19B" w:rsidR="00FB4B68" w:rsidRPr="00F52BD6" w:rsidRDefault="00A57A63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DONALD L. PORTER, 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COMMISSIONER</w:t>
                            </w:r>
                          </w:p>
                          <w:p w14:paraId="43E90738" w14:textId="659AC8DB" w:rsidR="006375EB" w:rsidRPr="00F52BD6" w:rsidRDefault="006D56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ELAINA L. BALL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7" style="position:absolute;margin-left:-41.25pt;margin-top:6pt;width:175.0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" stroked="f">
                <v:textbox>
                  <w:txbxContent>
                    <w:p w14:paraId="45157A12" w14:textId="52696F50" w:rsidR="00841FD7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WADE R. FOWLER, JR., </w:t>
                      </w:r>
                      <w:r w:rsidR="00841FD7" w:rsidRPr="00F52BD6">
                        <w:rPr>
                          <w:rFonts w:ascii="Arial" w:hAnsi="Arial"/>
                          <w:b/>
                          <w:sz w:val="14"/>
                        </w:rPr>
                        <w:t>COMMISSIONER</w:t>
                      </w:r>
                    </w:p>
                    <w:p w14:paraId="63F8D6E2" w14:textId="3D818FB2" w:rsidR="008E2C89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SHAW,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>OMMISSIONER</w:t>
                      </w:r>
                    </w:p>
                    <w:p w14:paraId="5C588DD7" w14:textId="54FE68C1" w:rsidR="0058040F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GARRETT,</w:t>
                      </w:r>
                      <w:r w:rsidR="0058040F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COMMISSIONER</w:t>
                      </w:r>
                    </w:p>
                    <w:p w14:paraId="4C4666F8" w14:textId="7909D19B" w:rsidR="00FB4B68" w:rsidRPr="00F52BD6" w:rsidRDefault="00A57A63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DONALD L. PORTER, 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COMMISSIONER</w:t>
                      </w:r>
                    </w:p>
                    <w:p w14:paraId="43E90738" w14:textId="659AC8DB" w:rsidR="006375EB" w:rsidRPr="00F52BD6" w:rsidRDefault="006D56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ELAINA L. BALL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, 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3793ACC8" w14:textId="77777777" w:rsidR="00D11FB8" w:rsidRDefault="00D11FB8" w:rsidP="00D11FB8">
      <w:pPr>
        <w:rPr>
          <w:bCs/>
        </w:rPr>
      </w:pPr>
    </w:p>
    <w:p w14:paraId="7222748D" w14:textId="5FD465B4" w:rsidR="00C37B78" w:rsidRPr="005B2105" w:rsidRDefault="00D9247C" w:rsidP="00E91008">
      <w:pPr>
        <w:pStyle w:val="Header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A57A63">
        <w:rPr>
          <w:rFonts w:ascii="Times New Roman" w:hAnsi="Times New Roman"/>
          <w:szCs w:val="24"/>
        </w:rPr>
        <w:t xml:space="preserve"> </w:t>
      </w:r>
      <w:r w:rsidR="00C37B7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C37B78">
        <w:rPr>
          <w:rFonts w:ascii="Times New Roman" w:hAnsi="Times New Roman"/>
          <w:szCs w:val="24"/>
        </w:rPr>
        <w:t>, 202</w:t>
      </w:r>
      <w:r w:rsidR="00E91008">
        <w:rPr>
          <w:rFonts w:ascii="Times New Roman" w:hAnsi="Times New Roman"/>
          <w:szCs w:val="24"/>
        </w:rPr>
        <w:t>2</w:t>
      </w:r>
    </w:p>
    <w:p w14:paraId="2EDE4068" w14:textId="77777777" w:rsidR="00C37B78" w:rsidRPr="005B2105" w:rsidRDefault="00C37B78" w:rsidP="00C37B78">
      <w:pPr>
        <w:pStyle w:val="Header"/>
        <w:rPr>
          <w:rFonts w:ascii="Times New Roman" w:hAnsi="Times New Roman"/>
          <w:szCs w:val="24"/>
        </w:rPr>
      </w:pPr>
    </w:p>
    <w:p w14:paraId="1F59A0F0" w14:textId="77777777" w:rsidR="00C37B78" w:rsidRPr="005B2105" w:rsidRDefault="00C37B78" w:rsidP="00C37B78">
      <w:pPr>
        <w:pStyle w:val="Header"/>
        <w:rPr>
          <w:rFonts w:ascii="Times New Roman" w:hAnsi="Times New Roman"/>
          <w:szCs w:val="24"/>
        </w:rPr>
      </w:pPr>
    </w:p>
    <w:p w14:paraId="4C7FD1C8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/>
          <w:szCs w:val="24"/>
        </w:rPr>
        <w:t>TO:</w:t>
      </w:r>
      <w:r w:rsidRPr="005B2105">
        <w:rPr>
          <w:rFonts w:ascii="Times New Roman" w:hAnsi="Times New Roman"/>
          <w:szCs w:val="24"/>
        </w:rPr>
        <w:tab/>
      </w:r>
      <w:r w:rsidRPr="005B2105">
        <w:rPr>
          <w:rFonts w:ascii="Times New Roman" w:hAnsi="Times New Roman"/>
          <w:szCs w:val="24"/>
        </w:rPr>
        <w:tab/>
        <w:t>All Prospective Bidders</w:t>
      </w:r>
    </w:p>
    <w:p w14:paraId="5E9FC124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</w:p>
    <w:p w14:paraId="31C179F7" w14:textId="77777777" w:rsidR="00C37B78" w:rsidRPr="005B2105" w:rsidRDefault="00C37B78" w:rsidP="00C37B78">
      <w:pPr>
        <w:pStyle w:val="Heading1"/>
        <w:jc w:val="lef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Cs/>
          <w:szCs w:val="24"/>
        </w:rPr>
        <w:t>FROM:</w:t>
      </w:r>
      <w:r w:rsidRPr="005B2105">
        <w:rPr>
          <w:rFonts w:ascii="Times New Roman" w:hAnsi="Times New Roman"/>
          <w:b w:val="0"/>
          <w:szCs w:val="24"/>
        </w:rPr>
        <w:tab/>
      </w:r>
      <w:r w:rsidRPr="005B2105">
        <w:rPr>
          <w:rFonts w:ascii="Times New Roman" w:hAnsi="Times New Roman"/>
          <w:b w:val="0"/>
          <w:bCs/>
          <w:szCs w:val="24"/>
        </w:rPr>
        <w:t>Trent Ensley, Procurement Manager</w:t>
      </w:r>
    </w:p>
    <w:p w14:paraId="6670C42E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</w:p>
    <w:p w14:paraId="0F23158B" w14:textId="0B70DCB5" w:rsidR="00C37B78" w:rsidRPr="005B2105" w:rsidRDefault="00C37B78" w:rsidP="00C37B78">
      <w:pPr>
        <w:pStyle w:val="BodyTextIndent"/>
        <w:ind w:firstLine="0"/>
        <w:jc w:val="left"/>
        <w:rPr>
          <w:rFonts w:ascii="Times New Roman" w:hAnsi="Times New Roman"/>
          <w:b/>
          <w:bCs/>
          <w:szCs w:val="24"/>
        </w:rPr>
      </w:pPr>
      <w:r w:rsidRPr="005B2105">
        <w:rPr>
          <w:rFonts w:ascii="Times New Roman" w:hAnsi="Times New Roman"/>
          <w:b/>
          <w:bCs/>
          <w:szCs w:val="24"/>
        </w:rPr>
        <w:t>SUBJECT:</w:t>
      </w:r>
      <w:r w:rsidRPr="005B2105">
        <w:rPr>
          <w:rFonts w:ascii="Times New Roman" w:hAnsi="Times New Roman"/>
          <w:b/>
          <w:bCs/>
          <w:szCs w:val="24"/>
        </w:rPr>
        <w:tab/>
        <w:t xml:space="preserve">ADDENDUM NO. </w:t>
      </w:r>
      <w:r w:rsidR="00D9247C">
        <w:rPr>
          <w:rFonts w:ascii="Times New Roman" w:hAnsi="Times New Roman"/>
          <w:b/>
          <w:bCs/>
          <w:szCs w:val="24"/>
        </w:rPr>
        <w:t>2</w:t>
      </w:r>
    </w:p>
    <w:p w14:paraId="4FFE4080" w14:textId="743AA6A4" w:rsidR="00C37B78" w:rsidRDefault="00C37B78" w:rsidP="00C37B78">
      <w:pPr>
        <w:ind w:left="1440" w:right="1008"/>
        <w:rPr>
          <w:rFonts w:ascii="Times New Roman" w:hAnsi="Times New Roman"/>
          <w:b/>
          <w:szCs w:val="24"/>
        </w:rPr>
      </w:pPr>
      <w:r w:rsidRPr="005B2105">
        <w:rPr>
          <w:rFonts w:ascii="Times New Roman" w:hAnsi="Times New Roman"/>
          <w:b/>
          <w:szCs w:val="24"/>
        </w:rPr>
        <w:t>PWC</w:t>
      </w:r>
      <w:r>
        <w:rPr>
          <w:rFonts w:ascii="Times New Roman" w:hAnsi="Times New Roman"/>
          <w:b/>
          <w:szCs w:val="24"/>
        </w:rPr>
        <w:t>21220</w:t>
      </w:r>
      <w:r w:rsidR="00D9247C">
        <w:rPr>
          <w:rFonts w:ascii="Times New Roman" w:hAnsi="Times New Roman"/>
          <w:b/>
          <w:szCs w:val="24"/>
        </w:rPr>
        <w:t>5</w:t>
      </w:r>
      <w:r w:rsidR="00750315">
        <w:rPr>
          <w:rFonts w:ascii="Times New Roman" w:hAnsi="Times New Roman"/>
          <w:b/>
          <w:szCs w:val="24"/>
        </w:rPr>
        <w:t>3</w:t>
      </w:r>
      <w:r w:rsidR="00D9247C">
        <w:rPr>
          <w:rFonts w:ascii="Times New Roman" w:hAnsi="Times New Roman"/>
          <w:b/>
          <w:szCs w:val="24"/>
        </w:rPr>
        <w:t xml:space="preserve"> – RE-ADVERTISEMENT </w:t>
      </w:r>
      <w:r w:rsidR="000A0464">
        <w:rPr>
          <w:rFonts w:ascii="Times New Roman" w:hAnsi="Times New Roman"/>
          <w:b/>
          <w:szCs w:val="24"/>
        </w:rPr>
        <w:t xml:space="preserve">FOR </w:t>
      </w:r>
      <w:r w:rsidR="00750315">
        <w:rPr>
          <w:rFonts w:ascii="Times New Roman" w:hAnsi="Times New Roman"/>
          <w:b/>
          <w:szCs w:val="24"/>
        </w:rPr>
        <w:t>ANN STREET TO GREEN STREET SANITARY SEWER RELOCATION</w:t>
      </w:r>
    </w:p>
    <w:p w14:paraId="79C76F0B" w14:textId="724E82CE" w:rsidR="00C37B78" w:rsidRPr="005B2105" w:rsidRDefault="00C37B78" w:rsidP="00E91008">
      <w:pPr>
        <w:pStyle w:val="BodyTextIndent"/>
        <w:ind w:firstLine="0"/>
        <w:rPr>
          <w:rFonts w:ascii="Times New Roman" w:hAnsi="Times New Roman"/>
          <w:szCs w:val="24"/>
        </w:rPr>
      </w:pPr>
    </w:p>
    <w:p w14:paraId="46381AFF" w14:textId="539EDB08" w:rsidR="00C37B78" w:rsidRDefault="00C37B78" w:rsidP="00A57A63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 xml:space="preserve">The Specifications </w:t>
      </w:r>
      <w:r>
        <w:rPr>
          <w:rFonts w:ascii="Times New Roman" w:hAnsi="Times New Roman"/>
          <w:szCs w:val="24"/>
        </w:rPr>
        <w:t>and Bid Documents are hereby modified or clarified per the attached documents.</w:t>
      </w:r>
    </w:p>
    <w:p w14:paraId="104598FA" w14:textId="590A704E" w:rsidR="00E91008" w:rsidRDefault="00E91008" w:rsidP="00E91008">
      <w:pPr>
        <w:ind w:left="720"/>
        <w:jc w:val="both"/>
        <w:rPr>
          <w:rFonts w:ascii="Times New Roman" w:hAnsi="Times New Roman"/>
          <w:szCs w:val="24"/>
        </w:rPr>
      </w:pPr>
    </w:p>
    <w:p w14:paraId="0083571A" w14:textId="4B0504FF" w:rsidR="00E91008" w:rsidRDefault="001348C3" w:rsidP="00E91008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bookmarkStart w:id="0" w:name="_Hlk108698241"/>
      <w:r>
        <w:rPr>
          <w:rFonts w:ascii="Times New Roman" w:hAnsi="Times New Roman"/>
          <w:szCs w:val="24"/>
        </w:rPr>
        <w:t xml:space="preserve">The originally scheduled bid opening failed to produce three (3) bids. The project is now re-advertised with a new bid opening date of </w:t>
      </w:r>
      <w:r w:rsidR="00E91008">
        <w:rPr>
          <w:rFonts w:ascii="Times New Roman" w:hAnsi="Times New Roman"/>
          <w:szCs w:val="24"/>
        </w:rPr>
        <w:t>July 22, 2022, at 10:00</w:t>
      </w:r>
      <w:r w:rsidR="00452423">
        <w:rPr>
          <w:rFonts w:ascii="Times New Roman" w:hAnsi="Times New Roman"/>
          <w:szCs w:val="24"/>
        </w:rPr>
        <w:t xml:space="preserve"> </w:t>
      </w:r>
      <w:r w:rsidR="00E91008">
        <w:rPr>
          <w:rFonts w:ascii="Times New Roman" w:hAnsi="Times New Roman"/>
          <w:szCs w:val="24"/>
        </w:rPr>
        <w:t>am</w:t>
      </w:r>
      <w:r>
        <w:rPr>
          <w:rFonts w:ascii="Times New Roman" w:hAnsi="Times New Roman"/>
          <w:szCs w:val="24"/>
        </w:rPr>
        <w:t xml:space="preserve"> at the originally scheduled location: </w:t>
      </w:r>
    </w:p>
    <w:p w14:paraId="6AD9C978" w14:textId="70E0B43A" w:rsidR="001348C3" w:rsidRDefault="001348C3" w:rsidP="001348C3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PWC Administration Building</w:t>
      </w:r>
    </w:p>
    <w:p w14:paraId="776F0ED3" w14:textId="3998C305" w:rsidR="001348C3" w:rsidRDefault="001348C3" w:rsidP="001348C3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955 Old Wilmington Road, Fayetteville, NC 28301</w:t>
      </w:r>
    </w:p>
    <w:p w14:paraId="347E63D8" w14:textId="51FBB120" w:rsidR="001348C3" w:rsidRPr="001348C3" w:rsidRDefault="001348C3" w:rsidP="001348C3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Outside by the entrance doors.</w:t>
      </w:r>
    </w:p>
    <w:p w14:paraId="6DC8D711" w14:textId="77777777" w:rsidR="00C37B78" w:rsidRPr="005B2105" w:rsidRDefault="00C37B78" w:rsidP="00C37B78">
      <w:pPr>
        <w:ind w:firstLine="720"/>
        <w:rPr>
          <w:rFonts w:ascii="Times New Roman" w:hAnsi="Times New Roman"/>
          <w:szCs w:val="24"/>
        </w:rPr>
      </w:pPr>
      <w:bookmarkStart w:id="1" w:name="_Hlk21965323"/>
      <w:bookmarkEnd w:id="0"/>
    </w:p>
    <w:bookmarkEnd w:id="1"/>
    <w:p w14:paraId="4CEF99BE" w14:textId="2CE5125A" w:rsidR="00C37B78" w:rsidRPr="005B2105" w:rsidRDefault="00C37B78" w:rsidP="00C37B78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Th</w:t>
      </w:r>
      <w:r>
        <w:rPr>
          <w:rFonts w:ascii="Times New Roman" w:hAnsi="Times New Roman"/>
          <w:bCs/>
          <w:szCs w:val="24"/>
        </w:rPr>
        <w:t xml:space="preserve">e foregoing changes or clarifications shall be incorporated in the original Bid Documents and a signed copy of this Addendum No. </w:t>
      </w:r>
      <w:r w:rsidR="00E91008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 xml:space="preserve"> shall accompany the bid to acknowledge the bidder’s receipt and familiarly with the changes and/or clarifications. </w:t>
      </w:r>
    </w:p>
    <w:p w14:paraId="1EE9DD86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0CE42CCF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2897AD7C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  <w:proofErr w:type="spellStart"/>
      <w:r w:rsidRPr="005B2105">
        <w:rPr>
          <w:rFonts w:ascii="Times New Roman" w:hAnsi="Times New Roman"/>
          <w:bCs/>
          <w:szCs w:val="24"/>
        </w:rPr>
        <w:t>TE:tke</w:t>
      </w:r>
      <w:proofErr w:type="spellEnd"/>
    </w:p>
    <w:p w14:paraId="5DE72EEF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09006C35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7043D783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Acknowledgement:</w:t>
      </w:r>
    </w:p>
    <w:p w14:paraId="75AFA782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6EBA2E38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Company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778C0E41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530BD3D1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By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07C9CAAD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637108D7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Date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026D1094" w14:textId="77777777" w:rsidR="00C37B78" w:rsidRPr="005B2105" w:rsidRDefault="00C37B78" w:rsidP="00C37B78">
      <w:pPr>
        <w:rPr>
          <w:rFonts w:ascii="Times New Roman" w:hAnsi="Times New Roman"/>
          <w:bCs/>
          <w:szCs w:val="24"/>
        </w:rPr>
      </w:pPr>
    </w:p>
    <w:p w14:paraId="6CD2EB1E" w14:textId="7292C36C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p w14:paraId="03600B3C" w14:textId="169BC029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p w14:paraId="7027A3AF" w14:textId="3BBF52A8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sectPr w:rsidR="00C37B78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D7A7" w14:textId="77777777" w:rsidR="004F69A9" w:rsidRDefault="004F69A9">
      <w:r>
        <w:separator/>
      </w:r>
    </w:p>
  </w:endnote>
  <w:endnote w:type="continuationSeparator" w:id="0">
    <w:p w14:paraId="584CE379" w14:textId="77777777" w:rsidR="004F69A9" w:rsidRDefault="004F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948E" w14:textId="77777777" w:rsidR="004F69A9" w:rsidRDefault="004F69A9">
      <w:r>
        <w:separator/>
      </w:r>
    </w:p>
  </w:footnote>
  <w:footnote w:type="continuationSeparator" w:id="0">
    <w:p w14:paraId="46B25B51" w14:textId="77777777" w:rsidR="004F69A9" w:rsidRDefault="004F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B77"/>
    <w:multiLevelType w:val="hybridMultilevel"/>
    <w:tmpl w:val="2ED8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3762D"/>
    <w:multiLevelType w:val="singleLevel"/>
    <w:tmpl w:val="D098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FB"/>
    <w:multiLevelType w:val="hybridMultilevel"/>
    <w:tmpl w:val="A816C7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A0464"/>
    <w:rsid w:val="001348C3"/>
    <w:rsid w:val="00152C6A"/>
    <w:rsid w:val="00160E41"/>
    <w:rsid w:val="002845C1"/>
    <w:rsid w:val="002A2ADF"/>
    <w:rsid w:val="002D5FEA"/>
    <w:rsid w:val="00310FC8"/>
    <w:rsid w:val="003700B3"/>
    <w:rsid w:val="003B7A15"/>
    <w:rsid w:val="0040178F"/>
    <w:rsid w:val="00401AC2"/>
    <w:rsid w:val="004467CD"/>
    <w:rsid w:val="00452423"/>
    <w:rsid w:val="00465E06"/>
    <w:rsid w:val="00495889"/>
    <w:rsid w:val="004C5298"/>
    <w:rsid w:val="004F69A9"/>
    <w:rsid w:val="00541F59"/>
    <w:rsid w:val="0058040F"/>
    <w:rsid w:val="005F3DE0"/>
    <w:rsid w:val="005F79D6"/>
    <w:rsid w:val="006375EB"/>
    <w:rsid w:val="00695C15"/>
    <w:rsid w:val="006D5604"/>
    <w:rsid w:val="00750315"/>
    <w:rsid w:val="0075447A"/>
    <w:rsid w:val="007668DF"/>
    <w:rsid w:val="00780F0E"/>
    <w:rsid w:val="00841FD7"/>
    <w:rsid w:val="00850E88"/>
    <w:rsid w:val="00863FF7"/>
    <w:rsid w:val="008A6896"/>
    <w:rsid w:val="008B495B"/>
    <w:rsid w:val="008E2C89"/>
    <w:rsid w:val="009408E3"/>
    <w:rsid w:val="0094530A"/>
    <w:rsid w:val="00951373"/>
    <w:rsid w:val="0095448A"/>
    <w:rsid w:val="009725B4"/>
    <w:rsid w:val="009A6D87"/>
    <w:rsid w:val="009E6CC7"/>
    <w:rsid w:val="00A1115D"/>
    <w:rsid w:val="00A57A63"/>
    <w:rsid w:val="00A95E7F"/>
    <w:rsid w:val="00AE7904"/>
    <w:rsid w:val="00B02076"/>
    <w:rsid w:val="00B31CE9"/>
    <w:rsid w:val="00B721DD"/>
    <w:rsid w:val="00BB2F28"/>
    <w:rsid w:val="00BC58B9"/>
    <w:rsid w:val="00BD0937"/>
    <w:rsid w:val="00BE51AF"/>
    <w:rsid w:val="00BF2C3C"/>
    <w:rsid w:val="00C00708"/>
    <w:rsid w:val="00C1779C"/>
    <w:rsid w:val="00C37B78"/>
    <w:rsid w:val="00C72E5F"/>
    <w:rsid w:val="00CB7F77"/>
    <w:rsid w:val="00CF42BC"/>
    <w:rsid w:val="00CF7B0F"/>
    <w:rsid w:val="00D004C8"/>
    <w:rsid w:val="00D11FB8"/>
    <w:rsid w:val="00D272F4"/>
    <w:rsid w:val="00D70D1E"/>
    <w:rsid w:val="00D9247C"/>
    <w:rsid w:val="00DC395C"/>
    <w:rsid w:val="00DC3DB2"/>
    <w:rsid w:val="00E45227"/>
    <w:rsid w:val="00E5314D"/>
    <w:rsid w:val="00E57CBB"/>
    <w:rsid w:val="00E8039C"/>
    <w:rsid w:val="00E91008"/>
    <w:rsid w:val="00EC5C86"/>
    <w:rsid w:val="00EF1EA6"/>
    <w:rsid w:val="00F52BD6"/>
    <w:rsid w:val="00FA04D6"/>
    <w:rsid w:val="00FA4F15"/>
    <w:rsid w:val="00FB4B68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37B78"/>
    <w:rPr>
      <w:rFonts w:ascii="Book Antiqua" w:hAnsi="Book Antiqua"/>
      <w:sz w:val="24"/>
    </w:rPr>
  </w:style>
  <w:style w:type="character" w:customStyle="1" w:styleId="Heading1Char">
    <w:name w:val="Heading 1 Char"/>
    <w:link w:val="Heading1"/>
    <w:rsid w:val="00C37B78"/>
    <w:rPr>
      <w:rFonts w:ascii="Book Antiqua" w:hAnsi="Book Antiqua"/>
      <w:b/>
      <w:sz w:val="24"/>
    </w:rPr>
  </w:style>
  <w:style w:type="character" w:customStyle="1" w:styleId="BodyTextIndentChar">
    <w:name w:val="Body Text Indent Char"/>
    <w:link w:val="BodyTextIndent"/>
    <w:rsid w:val="00C37B78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37B78"/>
    <w:pPr>
      <w:ind w:left="720"/>
      <w:contextualSpacing/>
    </w:pPr>
  </w:style>
  <w:style w:type="paragraph" w:styleId="Revision">
    <w:name w:val="Revision"/>
    <w:hidden/>
    <w:uiPriority w:val="99"/>
    <w:semiHidden/>
    <w:rsid w:val="001348C3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Starling</dc:creator>
  <cp:lastModifiedBy>Alexandra Hasapis</cp:lastModifiedBy>
  <cp:revision>2</cp:revision>
  <cp:lastPrinted>2022-04-11T17:39:00Z</cp:lastPrinted>
  <dcterms:created xsi:type="dcterms:W3CDTF">2022-07-14T18:15:00Z</dcterms:created>
  <dcterms:modified xsi:type="dcterms:W3CDTF">2022-07-14T18:15:00Z</dcterms:modified>
</cp:coreProperties>
</file>